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Alfredo Alegría Silva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04C9B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B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  <w:proofErr w:type="spellEnd"/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B04C9B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Operatoria Básica</w:t>
            </w:r>
            <w:r w:rsidR="00F63B3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y razones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E3791F" w:rsidRDefault="00F63B3E" w:rsidP="00433D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22 DE ABRIL</w:t>
            </w:r>
          </w:p>
          <w:p w:rsidR="005840D8" w:rsidRPr="00433DD5" w:rsidRDefault="00D04AB5" w:rsidP="00433D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abril de 2025</w:t>
            </w:r>
            <w:bookmarkStart w:id="0" w:name="_GoBack"/>
            <w:bookmarkEnd w:id="0"/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04C9B" w:rsidRPr="00B04C9B" w:rsidRDefault="00B04C9B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r w:rsidRPr="00B04C9B">
              <w:rPr>
                <w:rFonts w:ascii="Century Gothic" w:hAnsi="Century Gothic" w:cs="Arial"/>
                <w:bCs/>
                <w:sz w:val="24"/>
              </w:rPr>
              <w:t xml:space="preserve">Resolver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operatoria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problemas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rutinarios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y no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rutinarios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con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naturales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. </w:t>
            </w:r>
          </w:p>
          <w:p w:rsidR="00B04C9B" w:rsidRPr="00B04C9B" w:rsidRDefault="00B04C9B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Reconocer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términos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de las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operatorias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básicas</w:t>
            </w:r>
            <w:proofErr w:type="spellEnd"/>
          </w:p>
          <w:p w:rsidR="00B04C9B" w:rsidRDefault="00B04C9B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 w:rsidRPr="00B04C9B">
              <w:rPr>
                <w:rFonts w:ascii="Century Gothic" w:hAnsi="Century Gothic" w:cs="Arial"/>
                <w:bCs/>
                <w:sz w:val="24"/>
              </w:rPr>
              <w:t>Lectura</w:t>
            </w:r>
            <w:proofErr w:type="spellEnd"/>
            <w:r w:rsidRPr="00B04C9B">
              <w:rPr>
                <w:rFonts w:ascii="Century Gothic" w:hAnsi="Century Gothic" w:cs="Arial"/>
                <w:bCs/>
                <w:sz w:val="24"/>
              </w:rPr>
              <w:t xml:space="preserve"> y</w:t>
            </w:r>
            <w:r w:rsidR="00F63B3E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="00F63B3E">
              <w:rPr>
                <w:rFonts w:ascii="Century Gothic" w:hAnsi="Century Gothic" w:cs="Arial"/>
                <w:bCs/>
                <w:sz w:val="24"/>
              </w:rPr>
              <w:t>escritura</w:t>
            </w:r>
            <w:proofErr w:type="spellEnd"/>
            <w:r w:rsidR="00F63B3E"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 w:rsidR="00F63B3E"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 w:rsidR="00F63B3E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="00F63B3E">
              <w:rPr>
                <w:rFonts w:ascii="Century Gothic" w:hAnsi="Century Gothic" w:cs="Arial"/>
                <w:bCs/>
                <w:sz w:val="24"/>
              </w:rPr>
              <w:t>naturales</w:t>
            </w:r>
            <w:proofErr w:type="spellEnd"/>
            <w:r w:rsidR="00F63B3E">
              <w:rPr>
                <w:rFonts w:ascii="Century Gothic" w:hAnsi="Century Gothic" w:cs="Arial"/>
                <w:bCs/>
                <w:sz w:val="24"/>
              </w:rPr>
              <w:t xml:space="preserve"> hasta la </w:t>
            </w:r>
            <w:proofErr w:type="spellStart"/>
            <w:r w:rsidR="00F63B3E">
              <w:rPr>
                <w:rFonts w:ascii="Century Gothic" w:hAnsi="Century Gothic" w:cs="Arial"/>
                <w:bCs/>
                <w:sz w:val="24"/>
              </w:rPr>
              <w:t>Umi</w:t>
            </w:r>
            <w:proofErr w:type="spellEnd"/>
            <w:r w:rsidR="00F63B3E">
              <w:rPr>
                <w:rFonts w:ascii="Century Gothic" w:hAnsi="Century Gothic" w:cs="Arial"/>
                <w:bCs/>
                <w:sz w:val="24"/>
              </w:rPr>
              <w:t xml:space="preserve"> (</w:t>
            </w:r>
            <w:proofErr w:type="spellStart"/>
            <w:r w:rsidR="00F63B3E">
              <w:rPr>
                <w:rFonts w:ascii="Century Gothic" w:hAnsi="Century Gothic" w:cs="Arial"/>
                <w:bCs/>
                <w:sz w:val="24"/>
              </w:rPr>
              <w:t>unidad</w:t>
            </w:r>
            <w:proofErr w:type="spellEnd"/>
            <w:r w:rsidR="00F63B3E"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 w:rsidR="00F63B3E">
              <w:rPr>
                <w:rFonts w:ascii="Century Gothic" w:hAnsi="Century Gothic" w:cs="Arial"/>
                <w:bCs/>
                <w:sz w:val="24"/>
              </w:rPr>
              <w:t>millón</w:t>
            </w:r>
            <w:proofErr w:type="spellEnd"/>
            <w:r w:rsidR="00F63B3E">
              <w:rPr>
                <w:rFonts w:ascii="Century Gothic" w:hAnsi="Century Gothic" w:cs="Arial"/>
                <w:bCs/>
                <w:sz w:val="24"/>
              </w:rPr>
              <w:t>)</w:t>
            </w:r>
          </w:p>
          <w:p w:rsidR="00F63B3E" w:rsidRPr="00B04C9B" w:rsidRDefault="00F63B3E" w:rsidP="00B04C9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Identificar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razones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su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estructura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. </w:t>
            </w:r>
          </w:p>
          <w:p w:rsidR="00433DD5" w:rsidRPr="00433DD5" w:rsidRDefault="00433DD5" w:rsidP="00B04C9B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N°__1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26" w:rsidRDefault="00990A26" w:rsidP="005840D8">
      <w:pPr>
        <w:spacing w:after="0" w:line="240" w:lineRule="auto"/>
      </w:pPr>
      <w:r>
        <w:separator/>
      </w:r>
    </w:p>
  </w:endnote>
  <w:endnote w:type="continuationSeparator" w:id="0">
    <w:p w:rsidR="00990A26" w:rsidRDefault="00990A26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26" w:rsidRDefault="00990A26" w:rsidP="005840D8">
      <w:pPr>
        <w:spacing w:after="0" w:line="240" w:lineRule="auto"/>
      </w:pPr>
      <w:r>
        <w:separator/>
      </w:r>
    </w:p>
  </w:footnote>
  <w:footnote w:type="continuationSeparator" w:id="0">
    <w:p w:rsidR="00990A26" w:rsidRDefault="00990A26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33DD5"/>
    <w:rsid w:val="005840D8"/>
    <w:rsid w:val="00990A26"/>
    <w:rsid w:val="00B04C9B"/>
    <w:rsid w:val="00BA399A"/>
    <w:rsid w:val="00BD0BB8"/>
    <w:rsid w:val="00C038D4"/>
    <w:rsid w:val="00D04AB5"/>
    <w:rsid w:val="00E3791F"/>
    <w:rsid w:val="00F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D55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0F07E05-F650-40E8-B490-840331CB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5</cp:revision>
  <dcterms:created xsi:type="dcterms:W3CDTF">2024-04-16T21:21:00Z</dcterms:created>
  <dcterms:modified xsi:type="dcterms:W3CDTF">2025-04-16T03:00:00Z</dcterms:modified>
</cp:coreProperties>
</file>